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D9" w:rsidRPr="00D63DCE" w:rsidRDefault="008D4DD9">
      <w:pPr>
        <w:pStyle w:val="a4"/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</w:pPr>
      <w:r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>第四届先进制造业信息化发展论坛</w:t>
      </w:r>
    </w:p>
    <w:p w:rsidR="008D4DD9" w:rsidRPr="00D63DCE" w:rsidRDefault="001E5F83" w:rsidP="008D4DD9">
      <w:pPr>
        <w:pStyle w:val="a4"/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</w:pPr>
      <w:r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 xml:space="preserve">暨 </w:t>
      </w:r>
      <w:r w:rsidR="008D4DD9"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>2026年度先进制造业</w:t>
      </w:r>
      <w:proofErr w:type="gramStart"/>
      <w:r w:rsidR="008D4DD9"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>数智化创新</w:t>
      </w:r>
      <w:proofErr w:type="gramEnd"/>
      <w:r w:rsidR="008D4DD9"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>案例</w:t>
      </w:r>
    </w:p>
    <w:p w:rsidR="00FD48E2" w:rsidRPr="00D63DCE" w:rsidRDefault="00A27F2E" w:rsidP="008D4DD9">
      <w:pPr>
        <w:pStyle w:val="a4"/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</w:pPr>
      <w:r w:rsidRPr="00D63DCE">
        <w:rPr>
          <w:rFonts w:ascii="FangSong" w:eastAsia="FangSong" w:hAnsi="FangSong" w:cs="Arial"/>
          <w:color w:val="0F1115"/>
          <w:sz w:val="32"/>
          <w:szCs w:val="24"/>
          <w:shd w:val="clear" w:color="auto" w:fill="FFFFFF"/>
        </w:rPr>
        <w:t>《申报推选方案》</w:t>
      </w:r>
    </w:p>
    <w:p w:rsidR="00FD48E2" w:rsidRPr="00B36284" w:rsidRDefault="00A27F2E">
      <w:pPr>
        <w:pStyle w:val="1"/>
        <w:spacing w:before="200"/>
        <w:rPr>
          <w:rFonts w:ascii="FangSong" w:eastAsia="FangSong" w:hAnsi="FangSong" w:cs="Arial"/>
          <w:sz w:val="28"/>
        </w:rPr>
      </w:pPr>
      <w:r w:rsidRPr="00B36284">
        <w:rPr>
          <w:rFonts w:ascii="FangSong" w:eastAsia="FangSong" w:hAnsi="FangSong" w:cs="Arial"/>
          <w:w w:val="95"/>
          <w:sz w:val="28"/>
        </w:rPr>
        <w:t>各</w:t>
      </w:r>
      <w:r w:rsidR="008D4DD9" w:rsidRPr="00B36284">
        <w:rPr>
          <w:rFonts w:ascii="FangSong" w:eastAsia="FangSong" w:hAnsi="FangSong" w:cs="Arial"/>
          <w:w w:val="95"/>
          <w:sz w:val="28"/>
        </w:rPr>
        <w:t>先进制造业</w:t>
      </w:r>
      <w:r w:rsidR="00221081" w:rsidRPr="00B36284">
        <w:rPr>
          <w:rFonts w:ascii="FangSong" w:eastAsia="FangSong" w:hAnsi="FangSong" w:cs="Arial"/>
          <w:w w:val="95"/>
          <w:sz w:val="28"/>
        </w:rPr>
        <w:t>申报单位</w:t>
      </w:r>
      <w:r w:rsidRPr="00B36284">
        <w:rPr>
          <w:rFonts w:ascii="FangSong" w:eastAsia="FangSong" w:hAnsi="FangSong" w:cs="Arial"/>
          <w:spacing w:val="-10"/>
          <w:w w:val="95"/>
          <w:sz w:val="28"/>
        </w:rPr>
        <w:t>：</w:t>
      </w:r>
    </w:p>
    <w:p w:rsidR="00FD48E2" w:rsidRPr="00D63DCE" w:rsidRDefault="00FD48E2">
      <w:pPr>
        <w:pStyle w:val="a3"/>
        <w:spacing w:before="2"/>
        <w:rPr>
          <w:rFonts w:ascii="FangSong" w:eastAsia="FangSong" w:hAnsi="FangSong" w:cs="Arial"/>
          <w:b/>
          <w:sz w:val="24"/>
          <w:szCs w:val="24"/>
        </w:rPr>
      </w:pPr>
    </w:p>
    <w:p w:rsidR="007260AF" w:rsidRPr="00D63DCE" w:rsidRDefault="008D4DD9" w:rsidP="00D63DCE">
      <w:pPr>
        <w:pStyle w:val="a3"/>
        <w:spacing w:before="0" w:line="560" w:lineRule="exact"/>
        <w:ind w:left="220" w:firstLineChars="200" w:firstLine="476"/>
        <w:rPr>
          <w:rFonts w:ascii="FangSong" w:eastAsia="FangSong" w:hAnsi="FangSong" w:cs="Arial"/>
          <w:spacing w:val="-2"/>
          <w:sz w:val="24"/>
          <w:szCs w:val="24"/>
        </w:rPr>
      </w:pPr>
      <w:bookmarkStart w:id="0" w:name="_Hlk226968091"/>
      <w:r w:rsidRPr="00D63DCE">
        <w:rPr>
          <w:rFonts w:ascii="FangSong" w:eastAsia="FangSong" w:hAnsi="FangSong" w:cs="Arial"/>
          <w:spacing w:val="-2"/>
          <w:sz w:val="24"/>
          <w:szCs w:val="24"/>
        </w:rPr>
        <w:t>当前，人工智能正加速从试验探索迈向价值创造，深刻驱动制造业信息化</w:t>
      </w:r>
      <w:proofErr w:type="gramStart"/>
      <w:r w:rsidRPr="00D63DCE">
        <w:rPr>
          <w:rFonts w:ascii="FangSong" w:eastAsia="FangSong" w:hAnsi="FangSong" w:cs="Arial"/>
          <w:spacing w:val="-2"/>
          <w:sz w:val="24"/>
          <w:szCs w:val="24"/>
        </w:rPr>
        <w:t>与数智化</w:t>
      </w:r>
      <w:proofErr w:type="gramEnd"/>
      <w:r w:rsidRPr="00D63DCE">
        <w:rPr>
          <w:rFonts w:ascii="FangSong" w:eastAsia="FangSong" w:hAnsi="FangSong" w:cs="Arial"/>
          <w:spacing w:val="-2"/>
          <w:sz w:val="24"/>
          <w:szCs w:val="24"/>
        </w:rPr>
        <w:t>转型。国务院《关于深入实施“人工智能+”行动的意见》提出系列政策举措，推动AI与工业软件、制造执行系统、企业资源计划、产品生命周期管理等核心信息系统深度融合，实现从数据采集、业务协同到智能决策、闭环优化的全链条赋能，既促进生产运营效率提升与组织管理重构，也带来系统集成、数据治理与</w:t>
      </w:r>
      <w:proofErr w:type="gramStart"/>
      <w:r w:rsidRPr="00D63DCE">
        <w:rPr>
          <w:rFonts w:ascii="FangSong" w:eastAsia="FangSong" w:hAnsi="FangSong" w:cs="Arial"/>
          <w:spacing w:val="-2"/>
          <w:sz w:val="24"/>
          <w:szCs w:val="24"/>
        </w:rPr>
        <w:t>数智化人才</w:t>
      </w:r>
      <w:proofErr w:type="gramEnd"/>
      <w:r w:rsidRPr="00D63DCE">
        <w:rPr>
          <w:rFonts w:ascii="FangSong" w:eastAsia="FangSong" w:hAnsi="FangSong" w:cs="Arial"/>
          <w:spacing w:val="-2"/>
          <w:sz w:val="24"/>
          <w:szCs w:val="24"/>
        </w:rPr>
        <w:t>的新挑战。为树立行业标杆、鼓励创新，助力制造企业在数智化转型中深度融合前沿技术并实现高质量发展，“第四届先进制造业信息化发展论坛”组委会正式发起“2026年度先进制造业数智化创新案例”评选活动，从推动行业创新、提升应用质量、优化应用场景、促进健康发展等维度综合评判，即日起面向制造企业及信息化/</w:t>
      </w:r>
      <w:proofErr w:type="gramStart"/>
      <w:r w:rsidRPr="00D63DCE">
        <w:rPr>
          <w:rFonts w:ascii="FangSong" w:eastAsia="FangSong" w:hAnsi="FangSong" w:cs="Arial"/>
          <w:spacing w:val="-2"/>
          <w:sz w:val="24"/>
          <w:szCs w:val="24"/>
        </w:rPr>
        <w:t>数智化解决</w:t>
      </w:r>
      <w:proofErr w:type="gramEnd"/>
      <w:r w:rsidRPr="00D63DCE">
        <w:rPr>
          <w:rFonts w:ascii="FangSong" w:eastAsia="FangSong" w:hAnsi="FangSong" w:cs="Arial"/>
          <w:spacing w:val="-2"/>
          <w:sz w:val="24"/>
          <w:szCs w:val="24"/>
        </w:rPr>
        <w:t>方案供应商开放申报，欢迎各相关机构自行申报或推荐参评！</w:t>
      </w:r>
    </w:p>
    <w:p w:rsidR="008D4DD9" w:rsidRPr="00D63DCE" w:rsidRDefault="008D4DD9" w:rsidP="008D4DD9">
      <w:pPr>
        <w:pStyle w:val="a3"/>
        <w:spacing w:before="0" w:line="560" w:lineRule="exact"/>
        <w:ind w:left="220"/>
        <w:rPr>
          <w:rFonts w:ascii="FangSong" w:eastAsia="FangSong" w:hAnsi="FangSong" w:cs="Arial"/>
          <w:spacing w:val="-2"/>
          <w:sz w:val="24"/>
          <w:szCs w:val="24"/>
        </w:rPr>
      </w:pPr>
    </w:p>
    <w:p w:rsidR="00FD48E2" w:rsidRPr="00D63DCE" w:rsidRDefault="00A27F2E">
      <w:pPr>
        <w:pStyle w:val="1"/>
        <w:spacing w:line="288" w:lineRule="exact"/>
        <w:rPr>
          <w:rFonts w:ascii="FangSong" w:eastAsia="FangSong" w:hAnsi="FangSong" w:cs="Arial"/>
        </w:rPr>
      </w:pPr>
      <w:r w:rsidRPr="00D63DCE">
        <w:rPr>
          <w:rFonts w:ascii="FangSong" w:eastAsia="FangSong" w:hAnsi="FangSong" w:cs="Arial"/>
          <w:w w:val="95"/>
        </w:rPr>
        <w:t>一、申报说</w:t>
      </w:r>
      <w:r w:rsidRPr="00D63DCE">
        <w:rPr>
          <w:rFonts w:ascii="FangSong" w:eastAsia="FangSong" w:hAnsi="FangSong" w:cs="Arial"/>
          <w:spacing w:val="-10"/>
          <w:w w:val="95"/>
        </w:rPr>
        <w:t>明</w:t>
      </w:r>
    </w:p>
    <w:p w:rsidR="00FD48E2" w:rsidRPr="00D63DCE" w:rsidRDefault="00FD48E2">
      <w:pPr>
        <w:pStyle w:val="a3"/>
        <w:spacing w:before="1"/>
        <w:rPr>
          <w:rFonts w:ascii="FangSong" w:eastAsia="FangSong" w:hAnsi="FangSong" w:cs="Arial"/>
          <w:b/>
          <w:sz w:val="24"/>
          <w:szCs w:val="24"/>
        </w:rPr>
      </w:pPr>
    </w:p>
    <w:p w:rsidR="00FD48E2" w:rsidRPr="008B30EA" w:rsidRDefault="00A27F2E">
      <w:pPr>
        <w:ind w:left="640"/>
        <w:rPr>
          <w:rFonts w:ascii="FangSong" w:eastAsia="FangSong" w:hAnsi="FangSong" w:cs="Arial"/>
          <w:sz w:val="24"/>
          <w:szCs w:val="24"/>
        </w:rPr>
      </w:pPr>
      <w:r w:rsidRPr="00D63DCE">
        <w:rPr>
          <w:rFonts w:ascii="FangSong" w:eastAsia="FangSong" w:hAnsi="FangSong" w:cs="Arial"/>
          <w:w w:val="95"/>
          <w:sz w:val="24"/>
          <w:szCs w:val="24"/>
        </w:rPr>
        <w:t>1、</w:t>
      </w:r>
      <w:r w:rsidRPr="008B30EA">
        <w:rPr>
          <w:rFonts w:ascii="FangSong" w:eastAsia="FangSong" w:hAnsi="FangSong" w:cs="Arial"/>
          <w:w w:val="95"/>
          <w:sz w:val="24"/>
          <w:szCs w:val="24"/>
        </w:rPr>
        <w:t>申报产品类项目</w:t>
      </w:r>
      <w:r w:rsidR="00221081" w:rsidRPr="008B30EA">
        <w:rPr>
          <w:rFonts w:ascii="FangSong" w:eastAsia="FangSong" w:hAnsi="FangSong" w:cs="Arial"/>
          <w:w w:val="95"/>
          <w:sz w:val="24"/>
          <w:szCs w:val="24"/>
        </w:rPr>
        <w:t>发布及应用时间段</w:t>
      </w:r>
      <w:r w:rsidRPr="008B30EA">
        <w:rPr>
          <w:rFonts w:ascii="FangSong" w:eastAsia="FangSong" w:hAnsi="FangSong" w:cs="Arial"/>
          <w:spacing w:val="-12"/>
          <w:w w:val="95"/>
          <w:sz w:val="24"/>
          <w:szCs w:val="24"/>
        </w:rPr>
        <w:t>为</w:t>
      </w:r>
      <w:r w:rsidRPr="008B30EA">
        <w:rPr>
          <w:rFonts w:ascii="FangSong" w:eastAsia="FangSong" w:hAnsi="FangSong" w:cs="Arial"/>
          <w:w w:val="95"/>
          <w:sz w:val="24"/>
          <w:szCs w:val="24"/>
        </w:rPr>
        <w:t>202</w:t>
      </w:r>
      <w:r w:rsidR="00A47A4A" w:rsidRPr="008B30EA">
        <w:rPr>
          <w:rFonts w:ascii="FangSong" w:eastAsia="FangSong" w:hAnsi="FangSong" w:cs="Arial"/>
          <w:w w:val="95"/>
          <w:sz w:val="24"/>
          <w:szCs w:val="24"/>
        </w:rPr>
        <w:t>6</w:t>
      </w:r>
      <w:r w:rsidR="008B30EA">
        <w:rPr>
          <w:rFonts w:ascii="FangSong" w:eastAsia="FangSong" w:hAnsi="FangSong" w:cs="Arial"/>
          <w:w w:val="95"/>
          <w:sz w:val="24"/>
          <w:szCs w:val="24"/>
        </w:rPr>
        <w:t xml:space="preserve"> </w:t>
      </w:r>
      <w:r w:rsidR="008B30EA">
        <w:rPr>
          <w:rFonts w:ascii="FangSong" w:eastAsia="FangSong" w:hAnsi="FangSong" w:cs="Arial" w:hint="eastAsia"/>
          <w:spacing w:val="-16"/>
          <w:w w:val="95"/>
          <w:sz w:val="24"/>
          <w:szCs w:val="24"/>
        </w:rPr>
        <w:t xml:space="preserve">年 </w:t>
      </w:r>
      <w:r w:rsidR="008D4DD9" w:rsidRPr="008B30EA">
        <w:rPr>
          <w:rFonts w:ascii="FangSong" w:eastAsia="FangSong" w:hAnsi="FangSong" w:cs="Arial"/>
          <w:spacing w:val="-16"/>
          <w:w w:val="95"/>
          <w:sz w:val="24"/>
          <w:szCs w:val="24"/>
        </w:rPr>
        <w:t>5</w:t>
      </w:r>
      <w:r w:rsidR="008B30EA">
        <w:rPr>
          <w:rFonts w:ascii="FangSong" w:eastAsia="FangSong" w:hAnsi="FangSong" w:cs="Arial"/>
          <w:spacing w:val="-16"/>
          <w:w w:val="95"/>
          <w:sz w:val="24"/>
          <w:szCs w:val="24"/>
        </w:rPr>
        <w:t xml:space="preserve"> </w:t>
      </w:r>
      <w:r w:rsidRPr="008B30EA">
        <w:rPr>
          <w:rFonts w:ascii="FangSong" w:eastAsia="FangSong" w:hAnsi="FangSong" w:cs="Arial"/>
          <w:spacing w:val="-14"/>
          <w:w w:val="95"/>
          <w:sz w:val="24"/>
          <w:szCs w:val="24"/>
        </w:rPr>
        <w:t>月</w:t>
      </w:r>
      <w:r w:rsidR="008B30EA">
        <w:rPr>
          <w:rFonts w:ascii="FangSong" w:eastAsia="FangSong" w:hAnsi="FangSong" w:cs="Arial" w:hint="eastAsia"/>
          <w:spacing w:val="-14"/>
          <w:w w:val="95"/>
          <w:sz w:val="24"/>
          <w:szCs w:val="24"/>
        </w:rPr>
        <w:t xml:space="preserve"> </w:t>
      </w:r>
      <w:r w:rsidR="008D4DD9" w:rsidRPr="008B30EA">
        <w:rPr>
          <w:rFonts w:ascii="FangSong" w:eastAsia="FangSong" w:hAnsi="FangSong" w:cs="Arial"/>
          <w:w w:val="95"/>
          <w:sz w:val="24"/>
          <w:szCs w:val="24"/>
        </w:rPr>
        <w:t>8</w:t>
      </w:r>
      <w:r w:rsidR="008B30EA">
        <w:rPr>
          <w:rFonts w:ascii="FangSong" w:eastAsia="FangSong" w:hAnsi="FangSong" w:cs="Arial"/>
          <w:w w:val="95"/>
          <w:sz w:val="24"/>
          <w:szCs w:val="24"/>
        </w:rPr>
        <w:t xml:space="preserve"> </w:t>
      </w:r>
      <w:r w:rsidRPr="008B30EA">
        <w:rPr>
          <w:rFonts w:ascii="FangSong" w:eastAsia="FangSong" w:hAnsi="FangSong" w:cs="Arial"/>
          <w:w w:val="95"/>
          <w:sz w:val="24"/>
          <w:szCs w:val="24"/>
        </w:rPr>
        <w:t>日</w:t>
      </w:r>
      <w:r w:rsidR="00221081" w:rsidRPr="008B30EA">
        <w:rPr>
          <w:rFonts w:ascii="FangSong" w:eastAsia="FangSong" w:hAnsi="FangSong" w:cs="Arial"/>
          <w:w w:val="95"/>
          <w:sz w:val="24"/>
          <w:szCs w:val="24"/>
        </w:rPr>
        <w:t>前</w:t>
      </w:r>
      <w:r w:rsidRPr="008B30EA">
        <w:rPr>
          <w:rFonts w:ascii="FangSong" w:eastAsia="FangSong" w:hAnsi="FangSong" w:cs="Arial"/>
          <w:spacing w:val="-10"/>
          <w:w w:val="95"/>
          <w:sz w:val="24"/>
          <w:szCs w:val="24"/>
        </w:rPr>
        <w:t>。</w:t>
      </w:r>
    </w:p>
    <w:p w:rsidR="00FD48E2" w:rsidRPr="00D63DCE" w:rsidRDefault="00FD48E2">
      <w:pPr>
        <w:pStyle w:val="a3"/>
        <w:rPr>
          <w:rFonts w:ascii="FangSong" w:eastAsia="FangSong" w:hAnsi="FangSong" w:cs="Arial"/>
          <w:sz w:val="24"/>
          <w:szCs w:val="24"/>
        </w:rPr>
      </w:pPr>
    </w:p>
    <w:p w:rsidR="00FD48E2" w:rsidRPr="008B30EA" w:rsidRDefault="00A27F2E">
      <w:pPr>
        <w:spacing w:line="556" w:lineRule="auto"/>
        <w:ind w:left="220" w:right="219" w:firstLine="420"/>
        <w:jc w:val="both"/>
        <w:rPr>
          <w:rFonts w:ascii="FangSong" w:eastAsia="FangSong" w:hAnsi="FangSong" w:cs="Arial"/>
          <w:sz w:val="24"/>
          <w:szCs w:val="24"/>
        </w:rPr>
      </w:pPr>
      <w:r w:rsidRPr="00D63DCE">
        <w:rPr>
          <w:rFonts w:ascii="FangSong" w:eastAsia="FangSong" w:hAnsi="FangSong" w:cs="Arial"/>
          <w:spacing w:val="3"/>
          <w:w w:val="99"/>
          <w:sz w:val="24"/>
          <w:szCs w:val="24"/>
        </w:rPr>
        <w:t>2</w:t>
      </w:r>
      <w:r w:rsidRPr="00D63DCE">
        <w:rPr>
          <w:rFonts w:ascii="FangSong" w:eastAsia="FangSong" w:hAnsi="FangSong" w:cs="Arial"/>
          <w:spacing w:val="2"/>
          <w:w w:val="99"/>
          <w:sz w:val="24"/>
          <w:szCs w:val="24"/>
        </w:rPr>
        <w:t>、</w:t>
      </w:r>
      <w:r w:rsidRPr="008B30EA">
        <w:rPr>
          <w:rFonts w:ascii="FangSong" w:eastAsia="FangSong" w:hAnsi="FangSong" w:cs="Arial"/>
          <w:spacing w:val="2"/>
          <w:w w:val="99"/>
          <w:sz w:val="24"/>
          <w:szCs w:val="24"/>
        </w:rPr>
        <w:t>申报机构以单位为</w:t>
      </w:r>
      <w:r w:rsidR="00221081" w:rsidRPr="008B30EA">
        <w:rPr>
          <w:rFonts w:ascii="FangSong" w:eastAsia="FangSong" w:hAnsi="FangSong" w:cs="Arial"/>
          <w:spacing w:val="2"/>
          <w:w w:val="99"/>
          <w:sz w:val="24"/>
          <w:szCs w:val="24"/>
        </w:rPr>
        <w:t>主体</w:t>
      </w:r>
      <w:r w:rsidRPr="008B30EA">
        <w:rPr>
          <w:rFonts w:ascii="FangSong" w:eastAsia="FangSong" w:hAnsi="FangSong" w:cs="Arial"/>
          <w:spacing w:val="2"/>
          <w:w w:val="99"/>
          <w:sz w:val="24"/>
          <w:szCs w:val="24"/>
        </w:rPr>
        <w:t>申报，</w:t>
      </w:r>
      <w:r w:rsidRPr="008B30EA">
        <w:rPr>
          <w:rFonts w:ascii="FangSong" w:eastAsia="FangSong" w:hAnsi="FangSong" w:cs="Arial"/>
          <w:spacing w:val="1"/>
          <w:w w:val="99"/>
          <w:sz w:val="24"/>
          <w:szCs w:val="24"/>
        </w:rPr>
        <w:t>涵盖所涉及的</w:t>
      </w:r>
      <w:r w:rsidR="008F2253" w:rsidRPr="008B30EA">
        <w:rPr>
          <w:rFonts w:ascii="FangSong" w:eastAsia="FangSong" w:hAnsi="FangSong" w:cs="Arial"/>
          <w:spacing w:val="1"/>
          <w:w w:val="99"/>
          <w:sz w:val="24"/>
          <w:szCs w:val="24"/>
        </w:rPr>
        <w:t>制造企业、技术服务机构</w:t>
      </w:r>
      <w:r w:rsidR="00B36284">
        <w:rPr>
          <w:rFonts w:ascii="FangSong" w:eastAsia="FangSong" w:hAnsi="FangSong" w:cs="Arial" w:hint="eastAsia"/>
          <w:spacing w:val="1"/>
          <w:w w:val="99"/>
          <w:sz w:val="24"/>
          <w:szCs w:val="24"/>
        </w:rPr>
        <w:t>（软、硬件）</w:t>
      </w:r>
      <w:r w:rsidRPr="008B30EA">
        <w:rPr>
          <w:rFonts w:ascii="FangSong" w:eastAsia="FangSong" w:hAnsi="FangSong" w:cs="Arial"/>
          <w:spacing w:val="-1"/>
          <w:w w:val="99"/>
          <w:sz w:val="24"/>
          <w:szCs w:val="24"/>
        </w:rPr>
        <w:t>等。</w:t>
      </w:r>
    </w:p>
    <w:p w:rsidR="00FD48E2" w:rsidRPr="00D63DCE" w:rsidRDefault="00221081">
      <w:pPr>
        <w:spacing w:before="3"/>
        <w:ind w:left="640"/>
        <w:rPr>
          <w:rFonts w:ascii="FangSong" w:eastAsia="FangSong" w:hAnsi="FangSong" w:cs="Arial"/>
          <w:b/>
          <w:sz w:val="24"/>
          <w:szCs w:val="24"/>
        </w:rPr>
      </w:pPr>
      <w:r w:rsidRPr="00D63DCE">
        <w:rPr>
          <w:rFonts w:ascii="FangSong" w:eastAsia="FangSong" w:hAnsi="FangSong" w:cs="Arial"/>
          <w:color w:val="FF0000"/>
          <w:w w:val="95"/>
          <w:sz w:val="24"/>
          <w:szCs w:val="24"/>
        </w:rPr>
        <w:t>3</w:t>
      </w:r>
      <w:r w:rsidR="00A27F2E" w:rsidRPr="00D63DCE">
        <w:rPr>
          <w:rFonts w:ascii="FangSong" w:eastAsia="FangSong" w:hAnsi="FangSong" w:cs="Arial"/>
          <w:color w:val="FF0000"/>
          <w:w w:val="95"/>
          <w:sz w:val="24"/>
          <w:szCs w:val="24"/>
        </w:rPr>
        <w:t>、</w:t>
      </w:r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申报截止日期至</w:t>
      </w:r>
      <w:r w:rsidR="00A27F2E" w:rsidRPr="00D63DCE">
        <w:rPr>
          <w:rFonts w:ascii="FangSong" w:eastAsia="FangSong" w:hAnsi="FangSong" w:cs="Arial"/>
          <w:b/>
          <w:color w:val="FF0000"/>
          <w:spacing w:val="-1"/>
          <w:sz w:val="24"/>
          <w:szCs w:val="24"/>
        </w:rPr>
        <w:t xml:space="preserve"> </w:t>
      </w:r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202</w:t>
      </w:r>
      <w:r w:rsidR="008D0513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6</w:t>
      </w:r>
      <w:r w:rsidR="00A27F2E" w:rsidRPr="00D63DCE">
        <w:rPr>
          <w:rFonts w:ascii="FangSong" w:eastAsia="FangSong" w:hAnsi="FangSong" w:cs="Arial"/>
          <w:b/>
          <w:color w:val="FF0000"/>
          <w:spacing w:val="-3"/>
          <w:sz w:val="24"/>
          <w:szCs w:val="24"/>
        </w:rPr>
        <w:t xml:space="preserve"> </w:t>
      </w:r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年</w:t>
      </w:r>
      <w:r w:rsidR="008D4DD9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 xml:space="preserve"> 5</w:t>
      </w:r>
      <w:r w:rsidR="00A27F2E" w:rsidRPr="00D63DCE">
        <w:rPr>
          <w:rFonts w:ascii="FangSong" w:eastAsia="FangSong" w:hAnsi="FangSong" w:cs="Arial"/>
          <w:b/>
          <w:color w:val="FF0000"/>
          <w:spacing w:val="-3"/>
          <w:sz w:val="24"/>
          <w:szCs w:val="24"/>
        </w:rPr>
        <w:t xml:space="preserve"> </w:t>
      </w:r>
      <w:r w:rsidR="00A27F2E" w:rsidRPr="00D63DCE">
        <w:rPr>
          <w:rFonts w:ascii="FangSong" w:eastAsia="FangSong" w:hAnsi="FangSong" w:cs="Arial"/>
          <w:b/>
          <w:color w:val="FF0000"/>
          <w:spacing w:val="-1"/>
          <w:w w:val="95"/>
          <w:sz w:val="24"/>
          <w:szCs w:val="24"/>
        </w:rPr>
        <w:t xml:space="preserve">月 </w:t>
      </w:r>
      <w:r w:rsidR="008D4DD9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2</w:t>
      </w:r>
      <w:r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0</w:t>
      </w:r>
      <w:r w:rsidR="00A27F2E" w:rsidRPr="00D63DCE">
        <w:rPr>
          <w:rFonts w:ascii="FangSong" w:eastAsia="FangSong" w:hAnsi="FangSong" w:cs="Arial"/>
          <w:b/>
          <w:color w:val="FF0000"/>
          <w:spacing w:val="1"/>
          <w:sz w:val="24"/>
          <w:szCs w:val="24"/>
        </w:rPr>
        <w:t xml:space="preserve"> </w:t>
      </w:r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日，请在此之前将申报</w:t>
      </w:r>
      <w:proofErr w:type="gramStart"/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表材料</w:t>
      </w:r>
      <w:proofErr w:type="gramEnd"/>
      <w:r w:rsidR="00A27F2E" w:rsidRPr="00D63DCE">
        <w:rPr>
          <w:rFonts w:ascii="FangSong" w:eastAsia="FangSong" w:hAnsi="FangSong" w:cs="Arial"/>
          <w:b/>
          <w:color w:val="FF0000"/>
          <w:w w:val="95"/>
          <w:sz w:val="24"/>
          <w:szCs w:val="24"/>
        </w:rPr>
        <w:t>提交会</w:t>
      </w:r>
      <w:r w:rsidR="00A27F2E" w:rsidRPr="00D63DCE">
        <w:rPr>
          <w:rFonts w:ascii="FangSong" w:eastAsia="FangSong" w:hAnsi="FangSong" w:cs="Arial"/>
          <w:b/>
          <w:color w:val="FF0000"/>
          <w:spacing w:val="-4"/>
          <w:w w:val="95"/>
          <w:sz w:val="24"/>
          <w:szCs w:val="24"/>
        </w:rPr>
        <w:t>务组。</w:t>
      </w:r>
    </w:p>
    <w:p w:rsidR="00FD48E2" w:rsidRPr="00D63DCE" w:rsidRDefault="00FD48E2">
      <w:pPr>
        <w:pStyle w:val="a3"/>
        <w:spacing w:before="3"/>
        <w:rPr>
          <w:rFonts w:ascii="FangSong" w:eastAsia="FangSong" w:hAnsi="FangSong" w:cs="Arial"/>
          <w:b/>
          <w:sz w:val="24"/>
          <w:szCs w:val="24"/>
        </w:rPr>
      </w:pPr>
    </w:p>
    <w:p w:rsidR="00FD48E2" w:rsidRPr="00D63DCE" w:rsidRDefault="00A27F2E">
      <w:pPr>
        <w:pStyle w:val="1"/>
        <w:rPr>
          <w:rFonts w:ascii="FangSong" w:eastAsia="FangSong" w:hAnsi="FangSong" w:cs="Arial"/>
        </w:rPr>
      </w:pPr>
      <w:r w:rsidRPr="00D63DCE">
        <w:rPr>
          <w:rFonts w:ascii="FangSong" w:eastAsia="FangSong" w:hAnsi="FangSong" w:cs="Arial"/>
          <w:w w:val="95"/>
        </w:rPr>
        <w:t>二、预设表彰</w:t>
      </w:r>
      <w:r w:rsidRPr="00D63DCE">
        <w:rPr>
          <w:rFonts w:ascii="FangSong" w:eastAsia="FangSong" w:hAnsi="FangSong" w:cs="Arial"/>
          <w:spacing w:val="-5"/>
          <w:w w:val="95"/>
        </w:rPr>
        <w:t>类型</w:t>
      </w:r>
    </w:p>
    <w:p w:rsidR="00FD48E2" w:rsidRPr="00D63DCE" w:rsidRDefault="00FD48E2">
      <w:pPr>
        <w:pStyle w:val="a3"/>
        <w:rPr>
          <w:rFonts w:ascii="FangSong" w:eastAsia="FangSong" w:hAnsi="FangSong" w:cs="Arial"/>
          <w:b/>
          <w:sz w:val="24"/>
          <w:szCs w:val="24"/>
        </w:rPr>
      </w:pPr>
    </w:p>
    <w:p w:rsidR="00FD48E2" w:rsidRPr="00D63DCE" w:rsidRDefault="00A27F2E">
      <w:pPr>
        <w:pStyle w:val="2"/>
        <w:rPr>
          <w:rFonts w:ascii="FangSong" w:eastAsia="FangSong" w:hAnsi="FangSong" w:cs="Arial"/>
          <w:spacing w:val="-5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（一）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案例或产品</w:t>
      </w:r>
      <w:r w:rsidRPr="00D63DCE">
        <w:rPr>
          <w:rFonts w:ascii="FangSong" w:eastAsia="FangSong" w:hAnsi="FangSong" w:cs="Arial"/>
          <w:spacing w:val="-5"/>
          <w:sz w:val="24"/>
          <w:szCs w:val="24"/>
        </w:rPr>
        <w:t>类</w:t>
      </w:r>
      <w:r w:rsidR="00221081" w:rsidRPr="00D63DCE">
        <w:rPr>
          <w:rFonts w:ascii="FangSong" w:eastAsia="FangSong" w:hAnsi="FangSong" w:cs="Arial"/>
          <w:spacing w:val="-5"/>
          <w:sz w:val="24"/>
          <w:szCs w:val="24"/>
        </w:rPr>
        <w:t xml:space="preserve">  （二）机构类</w:t>
      </w:r>
    </w:p>
    <w:p w:rsidR="00A27F2E" w:rsidRPr="00D63DCE" w:rsidRDefault="00A27F2E">
      <w:pPr>
        <w:pStyle w:val="2"/>
        <w:rPr>
          <w:rFonts w:ascii="FangSong" w:eastAsia="FangSong" w:hAnsi="FangSong" w:cs="Arial"/>
          <w:sz w:val="24"/>
          <w:szCs w:val="24"/>
        </w:rPr>
      </w:pPr>
    </w:p>
    <w:p w:rsidR="00FD48E2" w:rsidRPr="00D63DCE" w:rsidRDefault="00A27F2E">
      <w:pPr>
        <w:pStyle w:val="1"/>
        <w:spacing w:line="297" w:lineRule="exact"/>
        <w:rPr>
          <w:rFonts w:ascii="FangSong" w:eastAsia="FangSong" w:hAnsi="FangSong" w:cs="Arial"/>
        </w:rPr>
      </w:pPr>
      <w:r w:rsidRPr="00D63DCE">
        <w:rPr>
          <w:rFonts w:ascii="FangSong" w:eastAsia="FangSong" w:hAnsi="FangSong" w:cs="Arial"/>
          <w:w w:val="95"/>
        </w:rPr>
        <w:t>三、申报推选及</w:t>
      </w:r>
      <w:r w:rsidRPr="00D63DCE">
        <w:rPr>
          <w:rFonts w:ascii="FangSong" w:eastAsia="FangSong" w:hAnsi="FangSong" w:cs="Arial"/>
          <w:spacing w:val="-3"/>
          <w:w w:val="95"/>
        </w:rPr>
        <w:t>颁布流程</w:t>
      </w:r>
    </w:p>
    <w:p w:rsidR="00FD48E2" w:rsidRPr="00D63DCE" w:rsidRDefault="00A27F2E" w:rsidP="00A27F2E">
      <w:pPr>
        <w:pStyle w:val="a3"/>
        <w:spacing w:before="0" w:line="560" w:lineRule="exact"/>
        <w:ind w:left="220"/>
        <w:rPr>
          <w:rFonts w:ascii="FangSong" w:eastAsia="FangSong" w:hAnsi="FangSong" w:cs="Arial"/>
          <w:spacing w:val="-2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第一阶段：申报/推选阶段（202</w:t>
      </w:r>
      <w:r w:rsidR="008D051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6 </w:t>
      </w:r>
      <w:r w:rsidRPr="00D63DCE">
        <w:rPr>
          <w:rFonts w:ascii="FangSong" w:eastAsia="FangSong" w:hAnsi="FangSong" w:cs="Arial"/>
          <w:spacing w:val="-2"/>
          <w:sz w:val="24"/>
          <w:szCs w:val="24"/>
        </w:rPr>
        <w:t xml:space="preserve">年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5</w:t>
      </w:r>
      <w:r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月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2</w:t>
      </w:r>
      <w:r w:rsidRPr="00D63DCE">
        <w:rPr>
          <w:rFonts w:ascii="FangSong" w:eastAsia="FangSong" w:hAnsi="FangSong" w:cs="Arial"/>
          <w:spacing w:val="-2"/>
          <w:sz w:val="24"/>
          <w:szCs w:val="24"/>
        </w:rPr>
        <w:t>0 日截止）</w:t>
      </w:r>
    </w:p>
    <w:p w:rsidR="00FD48E2" w:rsidRPr="00D63DCE" w:rsidRDefault="00A27F2E" w:rsidP="00A27F2E">
      <w:pPr>
        <w:pStyle w:val="a3"/>
        <w:spacing w:before="0" w:line="560" w:lineRule="exact"/>
        <w:ind w:left="220"/>
        <w:rPr>
          <w:rFonts w:ascii="FangSong" w:eastAsia="FangSong" w:hAnsi="FangSong" w:cs="Arial"/>
          <w:spacing w:val="-2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第二阶段：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专家评审及入围通知阶段（202</w:t>
      </w:r>
      <w:r w:rsidR="00325B7E" w:rsidRPr="00D63DCE">
        <w:rPr>
          <w:rFonts w:ascii="FangSong" w:eastAsia="FangSong" w:hAnsi="FangSong" w:cs="Arial"/>
          <w:spacing w:val="-2"/>
          <w:sz w:val="24"/>
          <w:szCs w:val="24"/>
        </w:rPr>
        <w:t>6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年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5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月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2</w:t>
      </w:r>
      <w:r w:rsidR="00F87D91" w:rsidRPr="00D63DCE">
        <w:rPr>
          <w:rFonts w:ascii="FangSong" w:eastAsia="FangSong" w:hAnsi="FangSong" w:cs="Arial"/>
          <w:spacing w:val="-2"/>
          <w:sz w:val="24"/>
          <w:szCs w:val="24"/>
        </w:rPr>
        <w:t>1</w:t>
      </w:r>
      <w:r w:rsidR="00B30FE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-</w:t>
      </w:r>
      <w:r w:rsidR="00B30FE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5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月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25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日）</w:t>
      </w:r>
    </w:p>
    <w:p w:rsidR="00FD48E2" w:rsidRPr="00D63DCE" w:rsidRDefault="00A27F2E" w:rsidP="00A27F2E">
      <w:pPr>
        <w:pStyle w:val="a3"/>
        <w:spacing w:before="0" w:line="560" w:lineRule="exact"/>
        <w:ind w:left="220"/>
        <w:rPr>
          <w:rFonts w:ascii="FangSong" w:eastAsia="FangSong" w:hAnsi="FangSong" w:cs="Arial"/>
          <w:spacing w:val="-2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第三阶段：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202</w:t>
      </w:r>
      <w:r w:rsidR="00F87D91" w:rsidRPr="00D63DCE">
        <w:rPr>
          <w:rFonts w:ascii="FangSong" w:eastAsia="FangSong" w:hAnsi="FangSong" w:cs="Arial"/>
          <w:spacing w:val="-2"/>
          <w:sz w:val="24"/>
          <w:szCs w:val="24"/>
        </w:rPr>
        <w:t>6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年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5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月 </w:t>
      </w:r>
      <w:r w:rsidR="008D4DD9" w:rsidRPr="00D63DCE">
        <w:rPr>
          <w:rFonts w:ascii="FangSong" w:eastAsia="FangSong" w:hAnsi="FangSong" w:cs="Arial"/>
          <w:spacing w:val="-2"/>
          <w:sz w:val="24"/>
          <w:szCs w:val="24"/>
        </w:rPr>
        <w:t>28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 xml:space="preserve"> 日颁奖</w:t>
      </w:r>
      <w:r w:rsidR="00B30FE3" w:rsidRPr="00D63DCE">
        <w:rPr>
          <w:rFonts w:ascii="FangSong" w:eastAsia="FangSong" w:hAnsi="FangSong" w:cs="Arial"/>
          <w:spacing w:val="-2"/>
          <w:sz w:val="24"/>
          <w:szCs w:val="24"/>
        </w:rPr>
        <w:t>现场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颁布</w:t>
      </w:r>
    </w:p>
    <w:p w:rsidR="00FD48E2" w:rsidRPr="00D63DCE" w:rsidRDefault="00A27F2E" w:rsidP="008D4DD9">
      <w:pPr>
        <w:pStyle w:val="a3"/>
        <w:spacing w:before="0" w:line="560" w:lineRule="exact"/>
        <w:ind w:left="220"/>
        <w:rPr>
          <w:rFonts w:ascii="FangSong" w:eastAsia="FangSong" w:hAnsi="FangSong" w:cs="Arial"/>
          <w:spacing w:val="-2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采用专家评审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及论坛组委会</w:t>
      </w:r>
      <w:r w:rsidRPr="00D63DCE">
        <w:rPr>
          <w:rFonts w:ascii="FangSong" w:eastAsia="FangSong" w:hAnsi="FangSong" w:cs="Arial"/>
          <w:spacing w:val="-2"/>
          <w:sz w:val="24"/>
          <w:szCs w:val="24"/>
        </w:rPr>
        <w:t>相结合的方式进行评审，通过初评和复评</w:t>
      </w:r>
      <w:r w:rsidR="001E5F83" w:rsidRPr="00D63DCE">
        <w:rPr>
          <w:rFonts w:ascii="FangSong" w:eastAsia="FangSong" w:hAnsi="FangSong" w:cs="Arial"/>
          <w:spacing w:val="-2"/>
          <w:sz w:val="24"/>
          <w:szCs w:val="24"/>
        </w:rPr>
        <w:t>综合评估</w:t>
      </w:r>
      <w:r w:rsidRPr="00D63DCE">
        <w:rPr>
          <w:rFonts w:ascii="FangSong" w:eastAsia="FangSong" w:hAnsi="FangSong" w:cs="Arial"/>
          <w:spacing w:val="-2"/>
          <w:sz w:val="24"/>
          <w:szCs w:val="24"/>
        </w:rPr>
        <w:t>之后，最终入围者将</w:t>
      </w:r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lastRenderedPageBreak/>
        <w:t>会收到组委发送的正式入围通知，获奖结果将在</w:t>
      </w:r>
      <w:r w:rsidR="008D4DD9" w:rsidRPr="00B36284">
        <w:rPr>
          <w:rFonts w:ascii="FangSong" w:eastAsia="FangSong" w:hAnsi="FangSong" w:cs="Arial"/>
          <w:bCs/>
          <w:spacing w:val="-4"/>
          <w:sz w:val="24"/>
          <w:szCs w:val="24"/>
        </w:rPr>
        <w:t>“第四届先进制造业信息化发展论坛”</w:t>
      </w:r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t>公示，并现场颁发奖杯，最终解释权归主办方</w:t>
      </w:r>
      <w:r w:rsidR="001E5F83" w:rsidRPr="00B36284">
        <w:rPr>
          <w:rFonts w:ascii="FangSong" w:eastAsia="FangSong" w:hAnsi="FangSong" w:cs="Arial"/>
          <w:bCs/>
          <w:spacing w:val="-4"/>
          <w:sz w:val="24"/>
          <w:szCs w:val="24"/>
        </w:rPr>
        <w:t>所有</w:t>
      </w:r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t>。</w:t>
      </w:r>
    </w:p>
    <w:p w:rsidR="008B30EA" w:rsidRDefault="008B30EA" w:rsidP="008B30EA">
      <w:pPr>
        <w:pStyle w:val="1"/>
        <w:spacing w:before="41"/>
        <w:ind w:left="0"/>
        <w:rPr>
          <w:rFonts w:ascii="FangSong" w:eastAsia="FangSong" w:hAnsi="FangSong" w:cs="Arial"/>
          <w:b w:val="0"/>
          <w:bCs w:val="0"/>
        </w:rPr>
      </w:pPr>
    </w:p>
    <w:p w:rsidR="00FD48E2" w:rsidRPr="00D63DCE" w:rsidRDefault="00A27F2E" w:rsidP="008B30EA">
      <w:pPr>
        <w:pStyle w:val="1"/>
        <w:spacing w:before="41"/>
        <w:ind w:left="0"/>
        <w:rPr>
          <w:rFonts w:ascii="FangSong" w:eastAsia="FangSong" w:hAnsi="FangSong" w:cs="Arial"/>
        </w:rPr>
      </w:pPr>
      <w:r w:rsidRPr="00D63DCE">
        <w:rPr>
          <w:rFonts w:ascii="FangSong" w:eastAsia="FangSong" w:hAnsi="FangSong" w:cs="Arial"/>
          <w:w w:val="95"/>
        </w:rPr>
        <w:t>四、</w:t>
      </w:r>
      <w:r w:rsidRPr="00D63DCE">
        <w:rPr>
          <w:rFonts w:ascii="FangSong" w:eastAsia="FangSong" w:hAnsi="FangSong" w:cs="Arial"/>
          <w:spacing w:val="-3"/>
          <w:w w:val="95"/>
        </w:rPr>
        <w:t>申报通道</w:t>
      </w:r>
    </w:p>
    <w:p w:rsidR="00FD48E2" w:rsidRPr="00740325" w:rsidRDefault="00F22D42" w:rsidP="008D4DD9">
      <w:pPr>
        <w:pStyle w:val="a4"/>
        <w:ind w:left="0"/>
        <w:jc w:val="left"/>
        <w:rPr>
          <w:rFonts w:ascii="FangSong" w:eastAsia="FangSong" w:hAnsi="FangSong" w:cs="Arial"/>
          <w:b w:val="0"/>
          <w:bCs w:val="0"/>
          <w:spacing w:val="-2"/>
          <w:sz w:val="24"/>
          <w:szCs w:val="24"/>
          <w:u w:val="single"/>
        </w:rPr>
      </w:pPr>
      <w:hyperlink r:id="rId7">
        <w:r w:rsidR="00A27F2E" w:rsidRPr="00740325">
          <w:rPr>
            <w:rFonts w:ascii="FangSong" w:eastAsia="FangSong" w:hAnsi="FangSong" w:cs="Arial"/>
            <w:b w:val="0"/>
            <w:bCs w:val="0"/>
            <w:spacing w:val="-2"/>
            <w:sz w:val="24"/>
            <w:szCs w:val="24"/>
          </w:rPr>
          <w:t>附件：</w:t>
        </w:r>
        <w:r w:rsidR="008D4DD9" w:rsidRPr="00740325">
          <w:rPr>
            <w:rFonts w:ascii="FangSong" w:eastAsia="FangSong" w:hAnsi="FangSong" w:cs="Arial"/>
            <w:b w:val="0"/>
            <w:bCs w:val="0"/>
            <w:spacing w:val="-2"/>
            <w:sz w:val="24"/>
            <w:szCs w:val="24"/>
          </w:rPr>
          <w:t>第四届先进制造业信息化发展论坛暨 2026年度先进制造业数智化创新案例</w:t>
        </w:r>
        <w:r w:rsidR="00221081" w:rsidRPr="00740325">
          <w:rPr>
            <w:rFonts w:ascii="FangSong" w:eastAsia="FangSong" w:hAnsi="FangSong" w:cs="Arial"/>
            <w:b w:val="0"/>
            <w:bCs w:val="0"/>
            <w:spacing w:val="-2"/>
            <w:sz w:val="24"/>
            <w:szCs w:val="24"/>
          </w:rPr>
          <w:t>《申报表》</w:t>
        </w:r>
        <w:r w:rsidR="00A27F2E" w:rsidRPr="00740325">
          <w:rPr>
            <w:rFonts w:ascii="FangSong" w:eastAsia="FangSong" w:hAnsi="FangSong" w:cs="Arial"/>
            <w:b w:val="0"/>
            <w:bCs w:val="0"/>
            <w:spacing w:val="-2"/>
            <w:sz w:val="24"/>
            <w:szCs w:val="24"/>
          </w:rPr>
          <w:t>，请仔细填写，将申</w:t>
        </w:r>
      </w:hyperlink>
      <w:hyperlink r:id="rId8" w:history="1">
        <w:r w:rsidR="001E5F83" w:rsidRPr="00740325">
          <w:rPr>
            <w:rFonts w:ascii="FangSong" w:eastAsia="FangSong" w:hAnsi="FangSong" w:cs="Arial" w:hint="eastAsia"/>
            <w:b w:val="0"/>
            <w:bCs w:val="0"/>
            <w:spacing w:val="-2"/>
            <w:sz w:val="24"/>
            <w:szCs w:val="24"/>
          </w:rPr>
          <w:t>报表及相关资料打包发送至邮箱:</w:t>
        </w:r>
      </w:hyperlink>
      <w:r w:rsidR="001E5F83" w:rsidRPr="00740325">
        <w:rPr>
          <w:rFonts w:ascii="FangSong" w:eastAsia="FangSong" w:hAnsi="FangSong" w:cs="Arial"/>
          <w:b w:val="0"/>
          <w:bCs w:val="0"/>
          <w:spacing w:val="-2"/>
          <w:sz w:val="24"/>
          <w:szCs w:val="24"/>
        </w:rPr>
        <w:t xml:space="preserve"> </w:t>
      </w:r>
      <w:hyperlink r:id="rId9" w:history="1">
        <w:r w:rsidR="008D4DD9" w:rsidRPr="00740325">
          <w:rPr>
            <w:rFonts w:ascii="FangSong" w:eastAsia="FangSong" w:hAnsi="FangSong" w:cs="Arial" w:hint="eastAsia"/>
            <w:b w:val="0"/>
            <w:bCs w:val="0"/>
            <w:spacing w:val="-2"/>
            <w:sz w:val="24"/>
            <w:szCs w:val="24"/>
            <w:u w:val="single"/>
          </w:rPr>
          <w:t>juleym@noppen.com.cn</w:t>
        </w:r>
      </w:hyperlink>
    </w:p>
    <w:p w:rsidR="008D4DD9" w:rsidRPr="00B36284" w:rsidRDefault="008D4DD9" w:rsidP="008D4DD9">
      <w:pPr>
        <w:pStyle w:val="a4"/>
        <w:ind w:left="0"/>
        <w:jc w:val="left"/>
        <w:rPr>
          <w:rFonts w:ascii="FangSong" w:eastAsia="FangSong" w:hAnsi="FangSong" w:cs="Arial"/>
          <w:b w:val="0"/>
          <w:spacing w:val="-4"/>
          <w:sz w:val="24"/>
          <w:szCs w:val="24"/>
        </w:rPr>
      </w:pPr>
    </w:p>
    <w:p w:rsidR="00FD48E2" w:rsidRDefault="00A27F2E" w:rsidP="008B30EA">
      <w:pPr>
        <w:pStyle w:val="1"/>
        <w:spacing w:line="297" w:lineRule="exact"/>
        <w:ind w:left="0"/>
        <w:rPr>
          <w:rFonts w:ascii="FangSong" w:eastAsia="FangSong" w:hAnsi="FangSong" w:cs="Arial"/>
          <w:spacing w:val="-10"/>
          <w:w w:val="95"/>
        </w:rPr>
      </w:pPr>
      <w:r w:rsidRPr="00D63DCE">
        <w:rPr>
          <w:rFonts w:ascii="FangSong" w:eastAsia="FangSong" w:hAnsi="FangSong" w:cs="Arial"/>
          <w:w w:val="95"/>
        </w:rPr>
        <w:t>五、表彰申报咨</w:t>
      </w:r>
      <w:r w:rsidRPr="00D63DCE">
        <w:rPr>
          <w:rFonts w:ascii="FangSong" w:eastAsia="FangSong" w:hAnsi="FangSong" w:cs="Arial"/>
          <w:spacing w:val="-10"/>
          <w:w w:val="95"/>
        </w:rPr>
        <w:t>询</w:t>
      </w:r>
    </w:p>
    <w:p w:rsidR="008B30EA" w:rsidRPr="008B30EA" w:rsidRDefault="008B30EA" w:rsidP="008B30EA">
      <w:pPr>
        <w:pStyle w:val="1"/>
        <w:spacing w:line="297" w:lineRule="exact"/>
        <w:ind w:left="0"/>
        <w:rPr>
          <w:rFonts w:ascii="FangSong" w:eastAsia="FangSong" w:hAnsi="FangSong" w:cs="Arial" w:hint="eastAsia"/>
        </w:rPr>
      </w:pPr>
    </w:p>
    <w:p w:rsidR="00FD48E2" w:rsidRPr="00B36284" w:rsidRDefault="008D4DD9" w:rsidP="008B30EA">
      <w:pPr>
        <w:pStyle w:val="a3"/>
        <w:spacing w:before="0"/>
        <w:rPr>
          <w:rFonts w:ascii="FangSong" w:eastAsia="FangSong" w:hAnsi="FangSong" w:cs="Arial"/>
          <w:bCs/>
          <w:spacing w:val="-4"/>
          <w:sz w:val="24"/>
          <w:szCs w:val="24"/>
        </w:rPr>
      </w:pPr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t>茅穗亮</w:t>
      </w:r>
      <w:r w:rsidR="00A27F2E" w:rsidRPr="00B36284">
        <w:rPr>
          <w:rFonts w:ascii="FangSong" w:eastAsia="FangSong" w:hAnsi="FangSong" w:cs="Arial"/>
          <w:bCs/>
          <w:spacing w:val="-4"/>
          <w:sz w:val="24"/>
          <w:szCs w:val="24"/>
        </w:rPr>
        <w:t xml:space="preserve"> 手机：</w:t>
      </w:r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t>13916931079</w:t>
      </w:r>
      <w:r w:rsidR="001E5F83" w:rsidRPr="00B36284">
        <w:rPr>
          <w:rFonts w:ascii="FangSong" w:eastAsia="FangSong" w:hAnsi="FangSong" w:cs="Arial"/>
          <w:bCs/>
          <w:spacing w:val="-4"/>
          <w:sz w:val="24"/>
          <w:szCs w:val="24"/>
        </w:rPr>
        <w:t xml:space="preserve">  </w:t>
      </w:r>
      <w:r w:rsidR="00A27F2E" w:rsidRPr="00B36284">
        <w:rPr>
          <w:rFonts w:ascii="FangSong" w:eastAsia="FangSong" w:hAnsi="FangSong" w:cs="Arial"/>
          <w:bCs/>
          <w:spacing w:val="-4"/>
          <w:sz w:val="24"/>
          <w:szCs w:val="24"/>
        </w:rPr>
        <w:t>座机：</w:t>
      </w:r>
      <w:r w:rsidR="001E5F83" w:rsidRPr="00B36284">
        <w:rPr>
          <w:rFonts w:ascii="FangSong" w:eastAsia="FangSong" w:hAnsi="FangSong" w:cs="Arial"/>
          <w:bCs/>
          <w:spacing w:val="-4"/>
          <w:sz w:val="24"/>
          <w:szCs w:val="24"/>
        </w:rPr>
        <w:t>021-60851000-88</w:t>
      </w:r>
      <w:bookmarkEnd w:id="0"/>
      <w:r w:rsidRPr="00B36284">
        <w:rPr>
          <w:rFonts w:ascii="FangSong" w:eastAsia="FangSong" w:hAnsi="FangSong" w:cs="Arial"/>
          <w:bCs/>
          <w:spacing w:val="-4"/>
          <w:sz w:val="24"/>
          <w:szCs w:val="24"/>
        </w:rPr>
        <w:t>77</w:t>
      </w:r>
    </w:p>
    <w:p w:rsidR="008B30EA" w:rsidRDefault="008B30EA" w:rsidP="008B30EA">
      <w:pPr>
        <w:rPr>
          <w:rFonts w:ascii="FangSong" w:eastAsia="FangSong" w:hAnsi="FangSong" w:cs="Arial"/>
          <w:sz w:val="24"/>
          <w:szCs w:val="24"/>
        </w:rPr>
      </w:pPr>
    </w:p>
    <w:p w:rsidR="00FD48E2" w:rsidRPr="008B30EA" w:rsidRDefault="00A27F2E" w:rsidP="008B30EA">
      <w:pPr>
        <w:pStyle w:val="1"/>
        <w:spacing w:line="297" w:lineRule="exact"/>
        <w:ind w:left="0"/>
        <w:rPr>
          <w:rFonts w:ascii="FangSong" w:eastAsia="FangSong" w:hAnsi="FangSong" w:cs="Arial"/>
          <w:w w:val="95"/>
        </w:rPr>
      </w:pPr>
      <w:r w:rsidRPr="008B30EA">
        <w:rPr>
          <w:rFonts w:ascii="FangSong" w:eastAsia="FangSong" w:hAnsi="FangSong" w:cs="Arial"/>
          <w:w w:val="95"/>
        </w:rPr>
        <w:t>附件：</w:t>
      </w:r>
    </w:p>
    <w:p w:rsidR="00FD48E2" w:rsidRPr="00D63DCE" w:rsidRDefault="008D4DD9" w:rsidP="008D4DD9">
      <w:pPr>
        <w:pStyle w:val="a4"/>
        <w:rPr>
          <w:rFonts w:ascii="FangSong" w:eastAsia="FangSong" w:hAnsi="FangSong" w:cs="Arial"/>
          <w:spacing w:val="-2"/>
          <w:sz w:val="24"/>
          <w:szCs w:val="24"/>
        </w:rPr>
      </w:pPr>
      <w:r w:rsidRPr="00D63DCE">
        <w:rPr>
          <w:rFonts w:ascii="FangSong" w:eastAsia="FangSong" w:hAnsi="FangSong" w:cs="Arial"/>
          <w:spacing w:val="-2"/>
          <w:sz w:val="24"/>
          <w:szCs w:val="24"/>
        </w:rPr>
        <w:t>2026年度先进制造业</w:t>
      </w:r>
      <w:proofErr w:type="gramStart"/>
      <w:r w:rsidRPr="00D63DCE">
        <w:rPr>
          <w:rFonts w:ascii="FangSong" w:eastAsia="FangSong" w:hAnsi="FangSong" w:cs="Arial"/>
          <w:spacing w:val="-2"/>
          <w:sz w:val="24"/>
          <w:szCs w:val="24"/>
        </w:rPr>
        <w:t>数智化创新</w:t>
      </w:r>
      <w:proofErr w:type="gramEnd"/>
      <w:r w:rsidRPr="00D63DCE">
        <w:rPr>
          <w:rFonts w:ascii="FangSong" w:eastAsia="FangSong" w:hAnsi="FangSong" w:cs="Arial"/>
          <w:spacing w:val="-2"/>
          <w:sz w:val="24"/>
          <w:szCs w:val="24"/>
        </w:rPr>
        <w:t>案例</w:t>
      </w:r>
      <w:r w:rsidR="00A27F2E" w:rsidRPr="00D63DCE">
        <w:rPr>
          <w:rFonts w:ascii="FangSong" w:eastAsia="FangSong" w:hAnsi="FangSong" w:cs="Arial"/>
          <w:spacing w:val="-2"/>
          <w:sz w:val="24"/>
          <w:szCs w:val="24"/>
        </w:rPr>
        <w:t>《申报表》</w:t>
      </w:r>
    </w:p>
    <w:p w:rsidR="00FD48E2" w:rsidRPr="00D63DCE" w:rsidRDefault="00FD48E2">
      <w:pPr>
        <w:pStyle w:val="a3"/>
        <w:spacing w:before="5"/>
        <w:rPr>
          <w:rFonts w:ascii="FangSong" w:eastAsia="FangSong" w:hAnsi="FangSong" w:cs="Arial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718"/>
        <w:gridCol w:w="1175"/>
        <w:gridCol w:w="3387"/>
      </w:tblGrid>
      <w:tr w:rsidR="00FD48E2" w:rsidRPr="00D63DCE">
        <w:trPr>
          <w:trHeight w:val="623"/>
        </w:trPr>
        <w:tc>
          <w:tcPr>
            <w:tcW w:w="8522" w:type="dxa"/>
            <w:gridSpan w:val="4"/>
          </w:tcPr>
          <w:p w:rsidR="00FD48E2" w:rsidRPr="00D63DCE" w:rsidRDefault="00A27F2E">
            <w:pPr>
              <w:pStyle w:val="TableParagraph"/>
              <w:spacing w:before="159"/>
              <w:ind w:left="3099" w:right="3094"/>
              <w:jc w:val="center"/>
              <w:rPr>
                <w:rFonts w:ascii="FangSong" w:eastAsia="FangSong" w:hAnsi="FangSong" w:cs="Arial"/>
                <w:b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t>申报单位及联系人信</w:t>
            </w:r>
            <w:r w:rsidRPr="00D63DCE">
              <w:rPr>
                <w:rFonts w:ascii="FangSong" w:eastAsia="FangSong" w:hAnsi="FangSong" w:cs="Arial"/>
                <w:b/>
                <w:spacing w:val="-10"/>
                <w:w w:val="95"/>
                <w:sz w:val="24"/>
                <w:szCs w:val="24"/>
              </w:rPr>
              <w:t>息</w:t>
            </w:r>
          </w:p>
        </w:tc>
      </w:tr>
      <w:tr w:rsidR="00FD48E2" w:rsidRPr="00D63DCE">
        <w:trPr>
          <w:trHeight w:val="623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158"/>
              <w:ind w:left="640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623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158"/>
              <w:ind w:left="746" w:right="737"/>
              <w:jc w:val="center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8" w:type="dxa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FD48E2" w:rsidRPr="00D63DCE" w:rsidRDefault="00A27F2E">
            <w:pPr>
              <w:pStyle w:val="TableParagraph"/>
              <w:spacing w:before="2"/>
              <w:ind w:left="347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5"/>
                <w:sz w:val="24"/>
                <w:szCs w:val="24"/>
              </w:rPr>
              <w:t>部门</w:t>
            </w:r>
          </w:p>
          <w:p w:rsidR="00FD48E2" w:rsidRPr="00D63DCE" w:rsidRDefault="00A27F2E">
            <w:pPr>
              <w:pStyle w:val="TableParagraph"/>
              <w:spacing w:before="5" w:line="290" w:lineRule="exact"/>
              <w:ind w:left="347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5"/>
                <w:sz w:val="24"/>
                <w:szCs w:val="24"/>
              </w:rPr>
              <w:t>职位</w:t>
            </w:r>
          </w:p>
        </w:tc>
        <w:tc>
          <w:tcPr>
            <w:tcW w:w="3387" w:type="dxa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623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158"/>
              <w:ind w:left="746" w:right="737"/>
              <w:jc w:val="center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718" w:type="dxa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FD48E2" w:rsidRPr="00D63DCE" w:rsidRDefault="00A27F2E">
            <w:pPr>
              <w:pStyle w:val="TableParagraph"/>
              <w:spacing w:before="158"/>
              <w:ind w:left="347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387" w:type="dxa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623"/>
        </w:trPr>
        <w:tc>
          <w:tcPr>
            <w:tcW w:w="8522" w:type="dxa"/>
            <w:gridSpan w:val="4"/>
          </w:tcPr>
          <w:p w:rsidR="00FD48E2" w:rsidRPr="00D63DCE" w:rsidRDefault="00A27F2E">
            <w:pPr>
              <w:pStyle w:val="TableParagraph"/>
              <w:spacing w:before="160"/>
              <w:ind w:left="3099" w:right="3094"/>
              <w:jc w:val="center"/>
              <w:rPr>
                <w:rFonts w:ascii="FangSong" w:eastAsia="FangSong" w:hAnsi="FangSong" w:cs="Arial"/>
                <w:b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t>“</w:t>
            </w:r>
            <w:r w:rsidR="008D4DD9"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t>案例/</w:t>
            </w:r>
            <w:r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t>产品奖</w:t>
            </w:r>
            <w:r w:rsidRPr="00D63DCE">
              <w:rPr>
                <w:rFonts w:ascii="FangSong" w:eastAsia="FangSong" w:hAnsi="FangSong" w:cs="Arial"/>
                <w:b/>
                <w:spacing w:val="-10"/>
                <w:w w:val="95"/>
                <w:sz w:val="24"/>
                <w:szCs w:val="24"/>
              </w:rPr>
              <w:t>”</w:t>
            </w:r>
          </w:p>
        </w:tc>
      </w:tr>
      <w:tr w:rsidR="00FD48E2" w:rsidRPr="00D63DCE">
        <w:trPr>
          <w:trHeight w:val="623"/>
        </w:trPr>
        <w:tc>
          <w:tcPr>
            <w:tcW w:w="2242" w:type="dxa"/>
          </w:tcPr>
          <w:p w:rsidR="00FD48E2" w:rsidRPr="00D63DCE" w:rsidRDefault="008D4DD9">
            <w:pPr>
              <w:pStyle w:val="TableParagraph"/>
              <w:spacing w:before="159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3"/>
                <w:sz w:val="24"/>
                <w:szCs w:val="24"/>
              </w:rPr>
              <w:t>案例/</w:t>
            </w:r>
            <w:r w:rsidR="00A27F2E" w:rsidRPr="00D63DCE">
              <w:rPr>
                <w:rFonts w:ascii="FangSong" w:eastAsia="FangSong" w:hAnsi="FangSong" w:cs="Arial"/>
                <w:spacing w:val="-3"/>
                <w:sz w:val="24"/>
                <w:szCs w:val="24"/>
              </w:rPr>
              <w:t>产品名称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629"/>
        </w:trPr>
        <w:tc>
          <w:tcPr>
            <w:tcW w:w="2242" w:type="dxa"/>
          </w:tcPr>
          <w:p w:rsidR="008D4DD9" w:rsidRPr="00D63DCE" w:rsidRDefault="00A27F2E">
            <w:pPr>
              <w:pStyle w:val="TableParagraph"/>
              <w:spacing w:before="161"/>
              <w:rPr>
                <w:rFonts w:ascii="FangSong" w:eastAsia="FangSong" w:hAnsi="FangSong" w:cs="Arial"/>
                <w:spacing w:val="-2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申报</w:t>
            </w:r>
            <w:r w:rsidR="008D4DD9"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案例/</w:t>
            </w: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产品</w:t>
            </w:r>
          </w:p>
          <w:p w:rsidR="00FD48E2" w:rsidRPr="00D63DCE" w:rsidRDefault="00A27F2E">
            <w:pPr>
              <w:pStyle w:val="TableParagraph"/>
              <w:spacing w:before="161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奖项名称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1872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2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申报理由陈述</w:t>
            </w:r>
          </w:p>
          <w:p w:rsidR="00FD48E2" w:rsidRPr="00D63DCE" w:rsidRDefault="00A27F2E" w:rsidP="00A27F2E">
            <w:pPr>
              <w:pStyle w:val="TableParagraph"/>
              <w:spacing w:before="23" w:line="278" w:lineRule="auto"/>
              <w:ind w:right="24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z w:val="24"/>
                <w:szCs w:val="24"/>
              </w:rPr>
              <w:t>（</w:t>
            </w:r>
            <w:r w:rsidRPr="00D63DCE">
              <w:rPr>
                <w:rFonts w:ascii="FangSong" w:eastAsia="FangSong" w:hAnsi="FangSong" w:cs="Arial"/>
                <w:spacing w:val="-1"/>
                <w:sz w:val="24"/>
                <w:szCs w:val="24"/>
              </w:rPr>
              <w:t xml:space="preserve"> 请在邮件里</w:t>
            </w:r>
            <w:r w:rsidRPr="00D63DCE">
              <w:rPr>
                <w:rFonts w:ascii="FangSong" w:eastAsia="FangSong" w:hAnsi="FangSong" w:cs="Arial"/>
                <w:spacing w:val="19"/>
                <w:sz w:val="24"/>
                <w:szCs w:val="24"/>
              </w:rPr>
              <w:t>附上</w:t>
            </w:r>
            <w:r w:rsidRPr="00D63DCE">
              <w:rPr>
                <w:rFonts w:ascii="FangSong" w:eastAsia="FangSong" w:hAnsi="FangSong" w:cs="Arial"/>
                <w:color w:val="211F29"/>
                <w:sz w:val="24"/>
                <w:szCs w:val="24"/>
              </w:rPr>
              <w:t>产品名称</w:t>
            </w:r>
            <w:r w:rsidRPr="00D63DCE">
              <w:rPr>
                <w:rFonts w:ascii="FangSong" w:eastAsia="FangSong" w:hAnsi="FangSong" w:cs="Arial"/>
                <w:color w:val="211F29"/>
                <w:spacing w:val="-11"/>
                <w:sz w:val="24"/>
                <w:szCs w:val="24"/>
              </w:rPr>
              <w:t>，理由陈</w:t>
            </w: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述</w:t>
            </w: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要清晰、</w:t>
            </w: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产品亮点：</w:t>
            </w:r>
            <w:r w:rsidRPr="00D63DCE">
              <w:rPr>
                <w:rFonts w:ascii="FangSong" w:eastAsia="FangSong" w:hAnsi="FangSong" w:cs="Arial"/>
                <w:color w:val="211F29"/>
                <w:spacing w:val="-10"/>
                <w:sz w:val="24"/>
                <w:szCs w:val="24"/>
              </w:rPr>
              <w:t>如国家政策响应、科技</w:t>
            </w:r>
            <w:r w:rsidRPr="00D63DCE">
              <w:rPr>
                <w:rFonts w:ascii="FangSong" w:eastAsia="FangSong" w:hAnsi="FangSong" w:cs="Arial"/>
                <w:color w:val="211F29"/>
                <w:w w:val="95"/>
                <w:sz w:val="24"/>
                <w:szCs w:val="24"/>
              </w:rPr>
              <w:t>创新、应用反响等</w:t>
            </w:r>
            <w:r w:rsidRPr="00D63DCE">
              <w:rPr>
                <w:rFonts w:ascii="FangSong" w:eastAsia="FangSong" w:hAnsi="FangSong" w:cs="Arial"/>
                <w:color w:val="211F29"/>
                <w:spacing w:val="-10"/>
                <w:w w:val="95"/>
                <w:sz w:val="24"/>
                <w:szCs w:val="24"/>
              </w:rPr>
              <w:t>）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623"/>
        </w:trPr>
        <w:tc>
          <w:tcPr>
            <w:tcW w:w="8522" w:type="dxa"/>
            <w:gridSpan w:val="4"/>
          </w:tcPr>
          <w:p w:rsidR="00FD48E2" w:rsidRPr="00D63DCE" w:rsidRDefault="00A27F2E">
            <w:pPr>
              <w:pStyle w:val="TableParagraph"/>
              <w:spacing w:before="158"/>
              <w:ind w:left="3099" w:right="3094"/>
              <w:jc w:val="center"/>
              <w:rPr>
                <w:rFonts w:ascii="FangSong" w:eastAsia="FangSong" w:hAnsi="FangSong" w:cs="Arial"/>
                <w:b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lastRenderedPageBreak/>
              <w:t>“机构奖</w:t>
            </w:r>
            <w:r w:rsidRPr="00D63DCE">
              <w:rPr>
                <w:rFonts w:ascii="FangSong" w:eastAsia="FangSong" w:hAnsi="FangSong" w:cs="Arial"/>
                <w:b/>
                <w:spacing w:val="-10"/>
                <w:w w:val="95"/>
                <w:sz w:val="24"/>
                <w:szCs w:val="24"/>
              </w:rPr>
              <w:t>”</w:t>
            </w:r>
          </w:p>
        </w:tc>
      </w:tr>
      <w:tr w:rsidR="00FD48E2" w:rsidRPr="00D63DCE">
        <w:trPr>
          <w:trHeight w:val="622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160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申报机构奖项名称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2495"/>
        </w:trPr>
        <w:tc>
          <w:tcPr>
            <w:tcW w:w="2242" w:type="dxa"/>
          </w:tcPr>
          <w:p w:rsidR="00FD48E2" w:rsidRPr="00D63DCE" w:rsidRDefault="00A27F2E">
            <w:pPr>
              <w:pStyle w:val="TableParagraph"/>
              <w:spacing w:before="3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2"/>
                <w:sz w:val="24"/>
                <w:szCs w:val="24"/>
              </w:rPr>
              <w:t>申报理由陈述</w:t>
            </w:r>
          </w:p>
          <w:p w:rsidR="00FD48E2" w:rsidRPr="00D63DCE" w:rsidRDefault="00A27F2E" w:rsidP="00221081">
            <w:pPr>
              <w:pStyle w:val="TableParagraph"/>
              <w:spacing w:before="22" w:line="278" w:lineRule="auto"/>
              <w:ind w:right="-15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z w:val="24"/>
                <w:szCs w:val="24"/>
              </w:rPr>
              <w:t>（</w:t>
            </w:r>
            <w:r w:rsidRPr="00D63DCE">
              <w:rPr>
                <w:rFonts w:ascii="FangSong" w:eastAsia="FangSong" w:hAnsi="FangSong" w:cs="Arial"/>
                <w:spacing w:val="-1"/>
                <w:sz w:val="24"/>
                <w:szCs w:val="24"/>
              </w:rPr>
              <w:t xml:space="preserve"> 请在邮件里</w:t>
            </w:r>
            <w:r w:rsidRPr="00D63DCE">
              <w:rPr>
                <w:rFonts w:ascii="FangSong" w:eastAsia="FangSong" w:hAnsi="FangSong" w:cs="Arial"/>
                <w:spacing w:val="19"/>
                <w:sz w:val="24"/>
                <w:szCs w:val="24"/>
              </w:rPr>
              <w:t>附上</w:t>
            </w:r>
            <w:r w:rsidRPr="00D63DCE">
              <w:rPr>
                <w:rFonts w:ascii="FangSong" w:eastAsia="FangSong" w:hAnsi="FangSong" w:cs="Arial"/>
                <w:color w:val="211F29"/>
                <w:sz w:val="24"/>
                <w:szCs w:val="24"/>
              </w:rPr>
              <w:t>贵</w:t>
            </w:r>
            <w:r w:rsidRPr="00D63DCE">
              <w:rPr>
                <w:rFonts w:ascii="FangSong" w:eastAsia="FangSong" w:hAnsi="FangSong" w:cs="Arial"/>
                <w:color w:val="211F29"/>
                <w:spacing w:val="-20"/>
                <w:sz w:val="24"/>
                <w:szCs w:val="24"/>
              </w:rPr>
              <w:t>司简介、</w:t>
            </w: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AI</w:t>
            </w:r>
            <w:r w:rsidRPr="00D63DCE">
              <w:rPr>
                <w:rFonts w:ascii="FangSong" w:eastAsia="FangSong" w:hAnsi="FangSong" w:cs="Arial"/>
                <w:color w:val="211F29"/>
                <w:spacing w:val="-28"/>
                <w:sz w:val="24"/>
                <w:szCs w:val="24"/>
              </w:rPr>
              <w:t xml:space="preserve"> 格式 </w:t>
            </w: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Logo，</w:t>
            </w:r>
            <w:r w:rsidRPr="00D63DCE">
              <w:rPr>
                <w:rFonts w:ascii="FangSong" w:eastAsia="FangSong" w:hAnsi="FangSong" w:cs="Arial"/>
                <w:color w:val="211F29"/>
                <w:spacing w:val="13"/>
                <w:sz w:val="24"/>
                <w:szCs w:val="24"/>
              </w:rPr>
              <w:t>理由陈述涵盖业务板</w:t>
            </w:r>
            <w:r w:rsidRPr="00D63DCE">
              <w:rPr>
                <w:rFonts w:ascii="FangSong" w:eastAsia="FangSong" w:hAnsi="FangSong" w:cs="Arial"/>
                <w:color w:val="211F29"/>
                <w:spacing w:val="16"/>
                <w:sz w:val="24"/>
                <w:szCs w:val="24"/>
              </w:rPr>
              <w:t>块发展及过去</w:t>
            </w:r>
            <w:r w:rsidRPr="00D63DCE">
              <w:rPr>
                <w:rFonts w:ascii="FangSong" w:eastAsia="FangSong" w:hAnsi="FangSong" w:cs="Arial"/>
                <w:color w:val="211F29"/>
                <w:spacing w:val="17"/>
                <w:sz w:val="24"/>
                <w:szCs w:val="24"/>
              </w:rPr>
              <w:t>一年</w:t>
            </w:r>
            <w:r w:rsidRPr="00D63DCE">
              <w:rPr>
                <w:rFonts w:ascii="FangSong" w:eastAsia="FangSong" w:hAnsi="FangSong" w:cs="Arial"/>
                <w:color w:val="211F29"/>
                <w:sz w:val="24"/>
                <w:szCs w:val="24"/>
              </w:rPr>
              <w:t>参</w:t>
            </w:r>
            <w:r w:rsidRPr="00D63DCE">
              <w:rPr>
                <w:rFonts w:ascii="FangSong" w:eastAsia="FangSong" w:hAnsi="FangSong" w:cs="Arial"/>
                <w:color w:val="211F29"/>
                <w:spacing w:val="-10"/>
                <w:sz w:val="24"/>
                <w:szCs w:val="24"/>
              </w:rPr>
              <w:t>与和完成项目概述</w:t>
            </w:r>
            <w:r w:rsidR="00221081" w:rsidRPr="00D63DCE">
              <w:rPr>
                <w:rFonts w:ascii="FangSong" w:eastAsia="FangSong" w:hAnsi="FangSong" w:cs="Arial"/>
                <w:color w:val="211F29"/>
                <w:spacing w:val="-10"/>
                <w:sz w:val="24"/>
                <w:szCs w:val="24"/>
              </w:rPr>
              <w:t>，</w:t>
            </w:r>
            <w:r w:rsidRPr="00D63DCE">
              <w:rPr>
                <w:rFonts w:ascii="FangSong" w:eastAsia="FangSong" w:hAnsi="FangSong" w:cs="Arial"/>
                <w:color w:val="211F29"/>
                <w:spacing w:val="-2"/>
                <w:sz w:val="24"/>
                <w:szCs w:val="24"/>
              </w:rPr>
              <w:t>突出有影响</w:t>
            </w:r>
            <w:r w:rsidRPr="00D63DCE">
              <w:rPr>
                <w:rFonts w:ascii="FangSong" w:eastAsia="FangSong" w:hAnsi="FangSong" w:cs="Arial"/>
                <w:color w:val="211F29"/>
                <w:w w:val="95"/>
                <w:sz w:val="24"/>
                <w:szCs w:val="24"/>
              </w:rPr>
              <w:t>力</w:t>
            </w:r>
            <w:r w:rsidR="008D4DD9" w:rsidRPr="00D63DCE">
              <w:rPr>
                <w:rFonts w:ascii="FangSong" w:eastAsia="FangSong" w:hAnsi="FangSong" w:cs="Arial"/>
                <w:color w:val="211F29"/>
                <w:w w:val="95"/>
                <w:sz w:val="24"/>
                <w:szCs w:val="24"/>
              </w:rPr>
              <w:t>案例或</w:t>
            </w:r>
            <w:r w:rsidRPr="00D63DCE">
              <w:rPr>
                <w:rFonts w:ascii="FangSong" w:eastAsia="FangSong" w:hAnsi="FangSong" w:cs="Arial"/>
                <w:color w:val="211F29"/>
                <w:w w:val="95"/>
                <w:sz w:val="24"/>
                <w:szCs w:val="24"/>
              </w:rPr>
              <w:t>产品等等</w:t>
            </w:r>
            <w:r w:rsidRPr="00D63DCE">
              <w:rPr>
                <w:rFonts w:ascii="FangSong" w:eastAsia="FangSong" w:hAnsi="FangSong" w:cs="Arial"/>
                <w:color w:val="211F29"/>
                <w:spacing w:val="-10"/>
                <w:w w:val="95"/>
                <w:sz w:val="24"/>
                <w:szCs w:val="24"/>
              </w:rPr>
              <w:t>）</w:t>
            </w:r>
          </w:p>
        </w:tc>
        <w:tc>
          <w:tcPr>
            <w:tcW w:w="6280" w:type="dxa"/>
            <w:gridSpan w:val="3"/>
          </w:tcPr>
          <w:p w:rsidR="00FD48E2" w:rsidRPr="00D63DCE" w:rsidRDefault="00FD48E2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  <w:p w:rsidR="00A27F2E" w:rsidRPr="00D63DCE" w:rsidRDefault="00A27F2E">
            <w:pPr>
              <w:pStyle w:val="TableParagraph"/>
              <w:ind w:left="0"/>
              <w:rPr>
                <w:rFonts w:ascii="FangSong" w:eastAsia="FangSong" w:hAnsi="FangSong" w:cs="Arial"/>
                <w:sz w:val="24"/>
                <w:szCs w:val="24"/>
              </w:rPr>
            </w:pPr>
          </w:p>
        </w:tc>
      </w:tr>
      <w:tr w:rsidR="00FD48E2" w:rsidRPr="00D63DCE">
        <w:trPr>
          <w:trHeight w:val="1700"/>
        </w:trPr>
        <w:tc>
          <w:tcPr>
            <w:tcW w:w="8522" w:type="dxa"/>
            <w:gridSpan w:val="4"/>
          </w:tcPr>
          <w:p w:rsidR="00FD48E2" w:rsidRPr="00D63DCE" w:rsidRDefault="00A27F2E">
            <w:pPr>
              <w:pStyle w:val="TableParagraph"/>
              <w:spacing w:before="91"/>
              <w:rPr>
                <w:rFonts w:ascii="FangSong" w:eastAsia="FangSong" w:hAnsi="FangSong" w:cs="Arial"/>
                <w:b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b/>
                <w:w w:val="95"/>
                <w:sz w:val="24"/>
                <w:szCs w:val="24"/>
              </w:rPr>
              <w:t>*填报说</w:t>
            </w:r>
            <w:r w:rsidRPr="00D63DCE">
              <w:rPr>
                <w:rFonts w:ascii="FangSong" w:eastAsia="FangSong" w:hAnsi="FangSong" w:cs="Arial"/>
                <w:b/>
                <w:spacing w:val="-10"/>
                <w:w w:val="95"/>
                <w:sz w:val="24"/>
                <w:szCs w:val="24"/>
              </w:rPr>
              <w:t>明</w:t>
            </w:r>
          </w:p>
          <w:p w:rsidR="00FD48E2" w:rsidRPr="00D63DCE" w:rsidRDefault="00A27F2E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2" w:line="278" w:lineRule="auto"/>
              <w:ind w:right="110" w:firstLine="0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spacing w:val="-1"/>
                <w:w w:val="99"/>
                <w:sz w:val="24"/>
                <w:szCs w:val="24"/>
              </w:rPr>
              <w:t>申报理由陈述篇幅以</w:t>
            </w:r>
            <w:r w:rsidRPr="00D63DCE">
              <w:rPr>
                <w:rFonts w:ascii="FangSong" w:eastAsia="FangSong" w:hAnsi="FangSong" w:cs="Arial"/>
                <w:spacing w:val="-50"/>
                <w:sz w:val="24"/>
                <w:szCs w:val="24"/>
              </w:rPr>
              <w:t xml:space="preserve"> </w:t>
            </w:r>
            <w:r w:rsidRPr="00D63DCE">
              <w:rPr>
                <w:rFonts w:ascii="FangSong" w:eastAsia="FangSong" w:hAnsi="FangSong" w:cs="Arial"/>
                <w:spacing w:val="-2"/>
                <w:w w:val="99"/>
                <w:sz w:val="24"/>
                <w:szCs w:val="24"/>
              </w:rPr>
              <w:t>5</w:t>
            </w:r>
            <w:r w:rsidRPr="00D63DCE">
              <w:rPr>
                <w:rFonts w:ascii="FangSong" w:eastAsia="FangSong" w:hAnsi="FangSong" w:cs="Arial"/>
                <w:spacing w:val="1"/>
                <w:w w:val="99"/>
                <w:sz w:val="24"/>
                <w:szCs w:val="24"/>
              </w:rPr>
              <w:t>0</w:t>
            </w:r>
            <w:r w:rsidRPr="00D63DCE">
              <w:rPr>
                <w:rFonts w:ascii="FangSong" w:eastAsia="FangSong" w:hAnsi="FangSong" w:cs="Arial"/>
                <w:w w:val="99"/>
                <w:sz w:val="24"/>
                <w:szCs w:val="24"/>
              </w:rPr>
              <w:t>0</w:t>
            </w:r>
            <w:r w:rsidRPr="00D63DCE">
              <w:rPr>
                <w:rFonts w:ascii="FangSong" w:eastAsia="FangSong" w:hAnsi="FangSong" w:cs="Arial"/>
                <w:spacing w:val="-52"/>
                <w:sz w:val="24"/>
                <w:szCs w:val="24"/>
              </w:rPr>
              <w:t xml:space="preserve"> </w:t>
            </w:r>
            <w:r w:rsidRPr="00D63DCE">
              <w:rPr>
                <w:rFonts w:ascii="FangSong" w:eastAsia="FangSong" w:hAnsi="FangSong" w:cs="Arial"/>
                <w:spacing w:val="-1"/>
                <w:w w:val="99"/>
                <w:sz w:val="24"/>
                <w:szCs w:val="24"/>
              </w:rPr>
              <w:t>字以内为佳，表述清楚、简明扼要，可填入表格或者</w:t>
            </w:r>
            <w:r w:rsidRPr="00D63DCE">
              <w:rPr>
                <w:rFonts w:ascii="FangSong" w:eastAsia="FangSong" w:hAnsi="FangSong" w:cs="Arial"/>
                <w:spacing w:val="-50"/>
                <w:sz w:val="24"/>
                <w:szCs w:val="24"/>
              </w:rPr>
              <w:t xml:space="preserve"> </w:t>
            </w:r>
            <w:r w:rsidRPr="00D63DCE">
              <w:rPr>
                <w:rFonts w:ascii="FangSong" w:eastAsia="FangSong" w:hAnsi="FangSong" w:cs="Arial"/>
                <w:spacing w:val="1"/>
                <w:w w:val="99"/>
                <w:sz w:val="24"/>
                <w:szCs w:val="24"/>
              </w:rPr>
              <w:t>wor</w:t>
            </w:r>
            <w:r w:rsidRPr="00D63DCE">
              <w:rPr>
                <w:rFonts w:ascii="FangSong" w:eastAsia="FangSong" w:hAnsi="FangSong" w:cs="Arial"/>
                <w:w w:val="99"/>
                <w:sz w:val="24"/>
                <w:szCs w:val="24"/>
              </w:rPr>
              <w:t>d</w:t>
            </w:r>
            <w:r w:rsidRPr="00D63DCE">
              <w:rPr>
                <w:rFonts w:ascii="FangSong" w:eastAsia="FangSong" w:hAnsi="FangSong" w:cs="Arial"/>
                <w:spacing w:val="-54"/>
                <w:sz w:val="24"/>
                <w:szCs w:val="24"/>
              </w:rPr>
              <w:t xml:space="preserve"> </w:t>
            </w:r>
            <w:r w:rsidRPr="00D63DCE">
              <w:rPr>
                <w:rFonts w:ascii="FangSong" w:eastAsia="FangSong" w:hAnsi="FangSong" w:cs="Arial"/>
                <w:spacing w:val="-1"/>
                <w:w w:val="99"/>
                <w:sz w:val="24"/>
                <w:szCs w:val="24"/>
              </w:rPr>
              <w:t>形式附件发送；</w:t>
            </w:r>
          </w:p>
          <w:p w:rsidR="00FD48E2" w:rsidRPr="00D63DCE" w:rsidRDefault="00F22D4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69" w:lineRule="exact"/>
              <w:ind w:left="318"/>
              <w:rPr>
                <w:rFonts w:ascii="FangSong" w:eastAsia="FangSong" w:hAnsi="FangSong" w:cs="Arial"/>
                <w:sz w:val="24"/>
                <w:szCs w:val="24"/>
              </w:rPr>
            </w:pPr>
            <w:hyperlink r:id="rId10">
              <w:r w:rsidR="00A27F2E" w:rsidRPr="00D63DCE">
                <w:rPr>
                  <w:rFonts w:ascii="FangSong" w:eastAsia="FangSong" w:hAnsi="FangSong" w:cs="Arial"/>
                  <w:spacing w:val="-1"/>
                  <w:w w:val="95"/>
                  <w:sz w:val="24"/>
                  <w:szCs w:val="24"/>
                </w:rPr>
                <w:t>附件各有关材料-备注清楚对应名称，以便查看；</w:t>
              </w:r>
            </w:hyperlink>
          </w:p>
          <w:p w:rsidR="00FD48E2" w:rsidRPr="00D63DCE" w:rsidRDefault="00A27F2E" w:rsidP="0035139B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3"/>
              <w:rPr>
                <w:rFonts w:ascii="FangSong" w:eastAsia="FangSong" w:hAnsi="FangSong" w:cs="Arial"/>
                <w:sz w:val="24"/>
                <w:szCs w:val="24"/>
              </w:rPr>
            </w:pPr>
            <w:r w:rsidRPr="00D63DCE">
              <w:rPr>
                <w:rFonts w:ascii="FangSong" w:eastAsia="FangSong" w:hAnsi="FangSong" w:cs="Arial"/>
                <w:w w:val="95"/>
                <w:sz w:val="24"/>
                <w:szCs w:val="24"/>
              </w:rPr>
              <w:t>填写完成后，请将申报表及相关材料打包附件发送至邮箱</w:t>
            </w:r>
            <w:r w:rsidR="00740325">
              <w:rPr>
                <w:rFonts w:ascii="FangSong" w:eastAsia="FangSong" w:hAnsi="FangSong" w:cs="Arial" w:hint="eastAsia"/>
                <w:w w:val="95"/>
                <w:sz w:val="24"/>
                <w:szCs w:val="24"/>
              </w:rPr>
              <w:t>:</w:t>
            </w:r>
            <w:r w:rsidR="008D4DD9" w:rsidRPr="00D63DCE">
              <w:rPr>
                <w:rFonts w:ascii="FangSong" w:eastAsia="FangSong" w:hAnsi="FangSong" w:cs="Arial"/>
                <w:w w:val="95"/>
                <w:sz w:val="24"/>
                <w:szCs w:val="24"/>
              </w:rPr>
              <w:t>juleym</w:t>
            </w:r>
            <w:r w:rsidRPr="00D63DCE">
              <w:rPr>
                <w:rFonts w:ascii="FangSong" w:eastAsia="FangSong" w:hAnsi="FangSong" w:cs="Arial"/>
                <w:w w:val="95"/>
                <w:sz w:val="24"/>
                <w:szCs w:val="24"/>
              </w:rPr>
              <w:t>@noppen.com.cn</w:t>
            </w:r>
            <w:r w:rsidRPr="00D63DCE">
              <w:rPr>
                <w:rFonts w:ascii="FangSong" w:eastAsia="FangSong" w:hAnsi="FangSong" w:cs="Arial"/>
                <w:spacing w:val="-10"/>
                <w:w w:val="95"/>
                <w:sz w:val="24"/>
                <w:szCs w:val="24"/>
              </w:rPr>
              <w:t>。</w:t>
            </w:r>
          </w:p>
        </w:tc>
      </w:tr>
    </w:tbl>
    <w:p w:rsidR="00FD48E2" w:rsidRPr="00740325" w:rsidRDefault="00FD48E2">
      <w:pPr>
        <w:pStyle w:val="a3"/>
        <w:spacing w:before="7"/>
        <w:rPr>
          <w:rFonts w:ascii="FangSong" w:eastAsia="FangSong" w:hAnsi="FangSong" w:cs="Arial"/>
          <w:b/>
          <w:sz w:val="24"/>
          <w:szCs w:val="24"/>
        </w:rPr>
      </w:pPr>
      <w:bookmarkStart w:id="1" w:name="_GoBack"/>
      <w:bookmarkEnd w:id="1"/>
    </w:p>
    <w:sectPr w:rsidR="00FD48E2" w:rsidRPr="00740325" w:rsidSect="00B36284">
      <w:pgSz w:w="11910" w:h="16840"/>
      <w:pgMar w:top="1920" w:right="286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42" w:rsidRDefault="00F22D42" w:rsidP="00325B7E">
      <w:r>
        <w:separator/>
      </w:r>
    </w:p>
  </w:endnote>
  <w:endnote w:type="continuationSeparator" w:id="0">
    <w:p w:rsidR="00F22D42" w:rsidRDefault="00F22D42" w:rsidP="0032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42" w:rsidRDefault="00F22D42" w:rsidP="00325B7E">
      <w:r>
        <w:separator/>
      </w:r>
    </w:p>
  </w:footnote>
  <w:footnote w:type="continuationSeparator" w:id="0">
    <w:p w:rsidR="00F22D42" w:rsidRDefault="00F22D42" w:rsidP="0032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13D1C"/>
    <w:multiLevelType w:val="hybridMultilevel"/>
    <w:tmpl w:val="22349682"/>
    <w:lvl w:ilvl="0" w:tplc="94FC2C66">
      <w:start w:val="1"/>
      <w:numFmt w:val="decimal"/>
      <w:lvlText w:val="%1."/>
      <w:lvlJc w:val="left"/>
      <w:pPr>
        <w:ind w:left="107" w:hanging="212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zh-CN" w:bidi="ar-SA"/>
      </w:rPr>
    </w:lvl>
    <w:lvl w:ilvl="1" w:tplc="BC021746">
      <w:numFmt w:val="bullet"/>
      <w:lvlText w:val="•"/>
      <w:lvlJc w:val="left"/>
      <w:pPr>
        <w:ind w:left="941" w:hanging="212"/>
      </w:pPr>
      <w:rPr>
        <w:rFonts w:hint="default"/>
        <w:lang w:val="en-US" w:eastAsia="zh-CN" w:bidi="ar-SA"/>
      </w:rPr>
    </w:lvl>
    <w:lvl w:ilvl="2" w:tplc="3E2C84EA">
      <w:numFmt w:val="bullet"/>
      <w:lvlText w:val="•"/>
      <w:lvlJc w:val="left"/>
      <w:pPr>
        <w:ind w:left="1782" w:hanging="212"/>
      </w:pPr>
      <w:rPr>
        <w:rFonts w:hint="default"/>
        <w:lang w:val="en-US" w:eastAsia="zh-CN" w:bidi="ar-SA"/>
      </w:rPr>
    </w:lvl>
    <w:lvl w:ilvl="3" w:tplc="9C888C6C">
      <w:numFmt w:val="bullet"/>
      <w:lvlText w:val="•"/>
      <w:lvlJc w:val="left"/>
      <w:pPr>
        <w:ind w:left="2623" w:hanging="212"/>
      </w:pPr>
      <w:rPr>
        <w:rFonts w:hint="default"/>
        <w:lang w:val="en-US" w:eastAsia="zh-CN" w:bidi="ar-SA"/>
      </w:rPr>
    </w:lvl>
    <w:lvl w:ilvl="4" w:tplc="AF7E04AC">
      <w:numFmt w:val="bullet"/>
      <w:lvlText w:val="•"/>
      <w:lvlJc w:val="left"/>
      <w:pPr>
        <w:ind w:left="3464" w:hanging="212"/>
      </w:pPr>
      <w:rPr>
        <w:rFonts w:hint="default"/>
        <w:lang w:val="en-US" w:eastAsia="zh-CN" w:bidi="ar-SA"/>
      </w:rPr>
    </w:lvl>
    <w:lvl w:ilvl="5" w:tplc="91DE6320">
      <w:numFmt w:val="bullet"/>
      <w:lvlText w:val="•"/>
      <w:lvlJc w:val="left"/>
      <w:pPr>
        <w:ind w:left="4306" w:hanging="212"/>
      </w:pPr>
      <w:rPr>
        <w:rFonts w:hint="default"/>
        <w:lang w:val="en-US" w:eastAsia="zh-CN" w:bidi="ar-SA"/>
      </w:rPr>
    </w:lvl>
    <w:lvl w:ilvl="6" w:tplc="2B86FC9E">
      <w:numFmt w:val="bullet"/>
      <w:lvlText w:val="•"/>
      <w:lvlJc w:val="left"/>
      <w:pPr>
        <w:ind w:left="5147" w:hanging="212"/>
      </w:pPr>
      <w:rPr>
        <w:rFonts w:hint="default"/>
        <w:lang w:val="en-US" w:eastAsia="zh-CN" w:bidi="ar-SA"/>
      </w:rPr>
    </w:lvl>
    <w:lvl w:ilvl="7" w:tplc="D0BC4C98">
      <w:numFmt w:val="bullet"/>
      <w:lvlText w:val="•"/>
      <w:lvlJc w:val="left"/>
      <w:pPr>
        <w:ind w:left="5988" w:hanging="212"/>
      </w:pPr>
      <w:rPr>
        <w:rFonts w:hint="default"/>
        <w:lang w:val="en-US" w:eastAsia="zh-CN" w:bidi="ar-SA"/>
      </w:rPr>
    </w:lvl>
    <w:lvl w:ilvl="8" w:tplc="ED6C0CA4">
      <w:numFmt w:val="bullet"/>
      <w:lvlText w:val="•"/>
      <w:lvlJc w:val="left"/>
      <w:pPr>
        <w:ind w:left="6829" w:hanging="21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2"/>
    <w:rsid w:val="000A27B1"/>
    <w:rsid w:val="001E5F83"/>
    <w:rsid w:val="00221081"/>
    <w:rsid w:val="002B16D6"/>
    <w:rsid w:val="00325B7E"/>
    <w:rsid w:val="0035139B"/>
    <w:rsid w:val="003758E4"/>
    <w:rsid w:val="007260AF"/>
    <w:rsid w:val="00740325"/>
    <w:rsid w:val="007F7ABB"/>
    <w:rsid w:val="008B30EA"/>
    <w:rsid w:val="008D0513"/>
    <w:rsid w:val="008D4DD9"/>
    <w:rsid w:val="008F2253"/>
    <w:rsid w:val="00A27F2E"/>
    <w:rsid w:val="00A47A4A"/>
    <w:rsid w:val="00B30FE3"/>
    <w:rsid w:val="00B36284"/>
    <w:rsid w:val="00BD035D"/>
    <w:rsid w:val="00D63DCE"/>
    <w:rsid w:val="00DD55B0"/>
    <w:rsid w:val="00F22D42"/>
    <w:rsid w:val="00F87D91"/>
    <w:rsid w:val="00FC323B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4AF80"/>
  <w15:docId w15:val="{9C5E7102-810A-414A-90E8-E0F1C980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35"/>
      <w:ind w:left="1120" w:right="112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1E5F8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25B7E"/>
    <w:rPr>
      <w:rFonts w:ascii="仿宋" w:eastAsia="仿宋" w:hAnsi="仿宋" w:cs="仿宋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325B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25B7E"/>
    <w:rPr>
      <w:rFonts w:ascii="仿宋" w:eastAsia="仿宋" w:hAnsi="仿宋" w:cs="仿宋"/>
      <w:sz w:val="18"/>
      <w:szCs w:val="18"/>
      <w:lang w:eastAsia="zh-CN"/>
    </w:rPr>
  </w:style>
  <w:style w:type="character" w:styleId="ab">
    <w:name w:val="Unresolved Mention"/>
    <w:basedOn w:val="a0"/>
    <w:uiPriority w:val="99"/>
    <w:semiHidden/>
    <w:unhideWhenUsed/>
    <w:rsid w:val="008D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eym@noppen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471;&#57599;&#31794;&#28766;&#23105;&#33105;&#37733;&#25106;&#31497;&#37716;&#12580;&#39559;&#29863;&#21226;&#39559;&#29831;&#20344;&#22492;&#37718;&#26662;&#31500;REITs&#26946;&#27194;&#22066;&#29825;&#21700;&#28519;&#37510;&#23106;&#21246;&#25652;&#65089;&#12291;&#35120;&#25198;&#25973;&#37814;&#12520;&#12291;&#37510;&#23350;&#32025;&#28051;&#23341;&#59206;&#38340;&#21226;&#27426;1&#38171;&#22811;&#32029;&#28617;&#57506;&#21843;&#37722;&#24228;&#57836;&#28751;&#21977;&#25973;&#37814;&#12520;&#12291;&#37721;&#23108;&#27977;&#37711;&#23456;&#31083;&#37826;&#27408;&#22694;&#37718;&#21613;&#24386;&#38315;&#20349;&#22182;&#38317;&#57790;&#57736;claire_wei@opplandcor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2.&#28617;&#57506;&#21843;&#28729;&#23678;&#22426;&#37722;&#24239;&#32029;&#29831;&#23792;&#30370;&#37922;&#34411;&#23012;&#29723;&#12581;&#24375;&#37929;&#31295;&#21479;&#29863;&#21228;&#26529;&#37813;&#25779;&#23512;&#37721;&#25126;&#8364;&#20349;&#22182;&#38317;&#57790;&#57736;claire_wei@oppland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eym@noppen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cp:lastModifiedBy>Mao, Juley                NOPPEN</cp:lastModifiedBy>
  <cp:revision>8</cp:revision>
  <dcterms:created xsi:type="dcterms:W3CDTF">2026-04-20T03:09:00Z</dcterms:created>
  <dcterms:modified xsi:type="dcterms:W3CDTF">2026-04-20T06:07:00Z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2025-04-10T00:00:00Z</vt:filetime>
  </property>
  <property fmtid="{D5CDD505-2E9C-101B-9397-08002B2CF9AE}" pid="5" name="SourceModified">
    <vt:lpwstr>D:20250410154905+08'00'</vt:lpwstr>
  </property>
</Properties>
</file>